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1170D">
        <w:rPr>
          <w:rFonts w:ascii="Times New Roman" w:eastAsia="Calibri" w:hAnsi="Times New Roman" w:cs="Times New Roman"/>
          <w:sz w:val="27"/>
          <w:szCs w:val="27"/>
        </w:rPr>
        <w:t xml:space="preserve">ТЕРРИТОРИАЛЬНЫЙ ОРГАН ФЕДЕРАЛЬНОЙ СЛУЖБЫ ПО НАДЗОРУ В СФЕРЕ ЗДРАВООХРАНЕНИЯ ПО АСТРАХАНСКОЙ ОБЛАСТИ </w:t>
      </w:r>
    </w:p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Общественных организаций по защите прав пациентов при Территориальном органе Росздравнадзора по Астраханской области </w:t>
      </w:r>
    </w:p>
    <w:p w:rsidR="00B1170D" w:rsidRPr="00B1170D" w:rsidRDefault="00B1170D" w:rsidP="00B11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B1170D" w:rsidRPr="00B1170D" w:rsidRDefault="00B1170D" w:rsidP="00B117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1170D" w:rsidRPr="00B1170D" w:rsidRDefault="00B1170D" w:rsidP="00B117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B1170D">
        <w:rPr>
          <w:rFonts w:ascii="Times New Roman" w:eastAsia="Calibri" w:hAnsi="Times New Roman" w:cs="Times New Roman"/>
          <w:b/>
          <w:sz w:val="27"/>
          <w:szCs w:val="27"/>
          <w:u w:val="single"/>
        </w:rPr>
        <w:t>П Р О Т О К О Л</w:t>
      </w:r>
    </w:p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0D">
        <w:rPr>
          <w:rFonts w:ascii="Times New Roman" w:eastAsia="Calibri" w:hAnsi="Times New Roman" w:cs="Times New Roman"/>
          <w:color w:val="000000"/>
          <w:spacing w:val="-4"/>
          <w:sz w:val="27"/>
          <w:szCs w:val="27"/>
        </w:rPr>
        <w:t xml:space="preserve">заседания 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Общественных организаций по защите прав пациентов при Территориальном органе Росздравнадзора по Астраханской области </w:t>
      </w:r>
    </w:p>
    <w:p w:rsidR="00B1170D" w:rsidRPr="00B1170D" w:rsidRDefault="00B1170D" w:rsidP="00B11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0D" w:rsidRPr="00B1170D" w:rsidRDefault="00B1170D" w:rsidP="00B1170D">
      <w:pPr>
        <w:shd w:val="clear" w:color="auto" w:fill="FFFFFF"/>
        <w:spacing w:after="200" w:line="326" w:lineRule="exact"/>
        <w:ind w:right="-213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70D" w:rsidRPr="00B1170D" w:rsidRDefault="00B1170D" w:rsidP="00B1170D">
      <w:pPr>
        <w:shd w:val="clear" w:color="auto" w:fill="FFFFFF"/>
        <w:spacing w:after="200" w:line="326" w:lineRule="exact"/>
        <w:ind w:right="-213" w:hanging="142"/>
        <w:jc w:val="center"/>
        <w:rPr>
          <w:rFonts w:ascii="Times New Roman" w:eastAsia="Calibri" w:hAnsi="Times New Roman" w:cs="Times New Roman"/>
          <w:color w:val="000000"/>
          <w:spacing w:val="-5"/>
          <w:sz w:val="27"/>
          <w:szCs w:val="27"/>
        </w:rPr>
      </w:pPr>
    </w:p>
    <w:p w:rsidR="00B1170D" w:rsidRPr="00B1170D" w:rsidRDefault="00B1170D" w:rsidP="00B1170D">
      <w:pPr>
        <w:shd w:val="clear" w:color="auto" w:fill="FFFFFF"/>
        <w:spacing w:after="200" w:line="326" w:lineRule="exact"/>
        <w:ind w:right="-213" w:hanging="14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170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:rsidR="00B1170D" w:rsidRPr="00B1170D" w:rsidRDefault="00B1170D" w:rsidP="00B1170D">
      <w:pPr>
        <w:spacing w:after="200" w:line="276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1170D">
        <w:rPr>
          <w:rFonts w:ascii="Times New Roman" w:eastAsia="Calibri" w:hAnsi="Times New Roman" w:cs="Times New Roman"/>
          <w:sz w:val="27"/>
          <w:szCs w:val="27"/>
        </w:rPr>
        <w:t>г. Астрахань</w:t>
      </w:r>
    </w:p>
    <w:p w:rsidR="00B1170D" w:rsidRPr="00B1170D" w:rsidRDefault="008E4E83" w:rsidP="00B1170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12.03.2019</w:t>
      </w:r>
      <w:r w:rsidR="00B1170D" w:rsidRPr="00B1170D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№ _1</w:t>
      </w:r>
      <w:r w:rsidR="00B1170D" w:rsidRPr="00B1170D">
        <w:rPr>
          <w:rFonts w:ascii="Times New Roman" w:eastAsia="Calibri" w:hAnsi="Times New Roman" w:cs="Times New Roman"/>
          <w:b/>
          <w:sz w:val="28"/>
          <w:szCs w:val="28"/>
        </w:rPr>
        <w:t xml:space="preserve">_ </w:t>
      </w:r>
    </w:p>
    <w:p w:rsidR="00B1170D" w:rsidRPr="00B1170D" w:rsidRDefault="00B1170D" w:rsidP="00B117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70D">
        <w:rPr>
          <w:rFonts w:ascii="Times New Roman" w:eastAsia="Calibri" w:hAnsi="Times New Roman" w:cs="Times New Roman"/>
          <w:b/>
          <w:i/>
          <w:sz w:val="28"/>
          <w:szCs w:val="28"/>
        </w:rPr>
        <w:t>Присутствовали:</w:t>
      </w:r>
      <w:r w:rsidR="008E4E83">
        <w:rPr>
          <w:rFonts w:ascii="Times New Roman" w:eastAsia="Calibri" w:hAnsi="Times New Roman" w:cs="Times New Roman"/>
          <w:b/>
          <w:sz w:val="28"/>
          <w:szCs w:val="28"/>
        </w:rPr>
        <w:t xml:space="preserve"> 19</w:t>
      </w:r>
      <w:r w:rsidRPr="00B1170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чел.    </w:t>
      </w:r>
    </w:p>
    <w:p w:rsidR="00B1170D" w:rsidRPr="00B1170D" w:rsidRDefault="00B1170D" w:rsidP="00B1170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1170D" w:rsidRPr="00B1170D" w:rsidRDefault="00B1170D" w:rsidP="00B1170D">
      <w:pPr>
        <w:shd w:val="clear" w:color="auto" w:fill="FFFFFF"/>
        <w:spacing w:before="307" w:after="200" w:line="326" w:lineRule="exact"/>
        <w:ind w:left="7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1170D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ab/>
        <w:t xml:space="preserve">Председатель: </w:t>
      </w:r>
      <w:r w:rsidR="008C44EC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Родненко И</w:t>
      </w:r>
      <w:r w:rsidR="008E4E83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.В.</w:t>
      </w:r>
      <w:r w:rsidRPr="00B1170D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="008E4E83">
        <w:rPr>
          <w:rFonts w:ascii="Times New Roman" w:eastAsia="Calibri" w:hAnsi="Times New Roman" w:cs="Times New Roman"/>
          <w:bCs/>
          <w:iCs/>
          <w:color w:val="000000"/>
          <w:spacing w:val="-3"/>
          <w:sz w:val="28"/>
          <w:szCs w:val="28"/>
        </w:rPr>
        <w:t>председатель</w:t>
      </w:r>
      <w:r w:rsidRPr="00B1170D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B1170D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1170D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</w:t>
      </w:r>
      <w:r w:rsidR="008E4E83">
        <w:rPr>
          <w:rFonts w:ascii="Times New Roman" w:eastAsia="Calibri" w:hAnsi="Times New Roman" w:cs="Times New Roman"/>
          <w:sz w:val="28"/>
          <w:szCs w:val="28"/>
        </w:rPr>
        <w:t xml:space="preserve">общественных организаций по защите прав пациентов </w:t>
      </w:r>
      <w:r w:rsidRPr="00B1170D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при</w:t>
      </w:r>
      <w:r w:rsidRPr="00B1170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Территориальном органе Росздравнадзора </w:t>
      </w:r>
      <w:r w:rsidRPr="00B1170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по Астраханской области</w:t>
      </w:r>
      <w:r w:rsidRPr="00B1170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B1170D" w:rsidRDefault="00B1170D" w:rsidP="00B1170D">
      <w:pPr>
        <w:shd w:val="clear" w:color="auto" w:fill="FFFFFF"/>
        <w:spacing w:before="307" w:after="200" w:line="326" w:lineRule="exact"/>
        <w:ind w:left="7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1170D">
        <w:rPr>
          <w:rFonts w:ascii="Times New Roman" w:eastAsia="Calibri" w:hAnsi="Times New Roman" w:cs="Times New Roman"/>
          <w:b/>
          <w:i/>
          <w:sz w:val="28"/>
          <w:szCs w:val="28"/>
        </w:rPr>
        <w:tab/>
        <w:t>Секретарь</w:t>
      </w: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1170D">
        <w:rPr>
          <w:rFonts w:ascii="Times New Roman" w:eastAsia="Calibri" w:hAnsi="Times New Roman" w:cs="Times New Roman"/>
          <w:b/>
          <w:i/>
          <w:sz w:val="28"/>
          <w:szCs w:val="28"/>
        </w:rPr>
        <w:t>Каштанова О.А.</w:t>
      </w:r>
      <w:r w:rsidRPr="00B117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1170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ответственный секретарь </w:t>
      </w:r>
      <w:r w:rsidR="008E4E83" w:rsidRPr="008E4E83">
        <w:rPr>
          <w:rFonts w:ascii="Times New Roman" w:eastAsia="Calibri" w:hAnsi="Times New Roman" w:cs="Times New Roman"/>
          <w:sz w:val="28"/>
          <w:szCs w:val="28"/>
        </w:rPr>
        <w:t>Совета общественных организаций по защите прав пациентов</w:t>
      </w:r>
      <w:r w:rsidRPr="00B1170D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при</w:t>
      </w:r>
      <w:r w:rsidRPr="00B1170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Территориальном органе Росздравнадзора </w:t>
      </w:r>
      <w:r w:rsidRPr="00B1170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по Астраханской области</w:t>
      </w:r>
      <w:r w:rsidRPr="00B1170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29404A" w:rsidRDefault="0029404A" w:rsidP="00B1170D">
      <w:pPr>
        <w:shd w:val="clear" w:color="auto" w:fill="FFFFFF"/>
        <w:spacing w:before="307" w:after="200" w:line="326" w:lineRule="exact"/>
        <w:ind w:left="7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8E4E83" w:rsidRDefault="008E4E83" w:rsidP="008E4E83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работы Территориального органа Федеральной службы по надзору в сфере здравоохранения по Астраханской области в 2018 году и планах на 2019 год. </w:t>
      </w:r>
      <w:r w:rsidRPr="008E4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Умерова Аделя Равильевна – руководитель Территориального органа Росздравнадзора по Астраханской области.</w:t>
      </w:r>
    </w:p>
    <w:p w:rsidR="008E4E83" w:rsidRDefault="008E4E83" w:rsidP="008E4E8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04A" w:rsidRDefault="0029404A" w:rsidP="008E4E8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940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учетом состоявшегося обсуждения, решили:</w:t>
      </w:r>
    </w:p>
    <w:p w:rsidR="0029404A" w:rsidRDefault="0029404A" w:rsidP="008E4E8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9404A" w:rsidRDefault="0029404A" w:rsidP="002940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поддержать и одобрить выступление, признать удовлетворительной работу </w:t>
      </w:r>
      <w:bookmarkStart w:id="0" w:name="_GoBack"/>
      <w:r w:rsidRPr="0029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Федеральной службы по надзору в сфере </w:t>
      </w:r>
      <w:bookmarkEnd w:id="0"/>
      <w:r w:rsidRPr="00294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по Астраханской области в 2018 году</w:t>
      </w:r>
      <w:r w:rsidR="00CB7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B53" w:rsidRPr="000066B8" w:rsidRDefault="00457B53" w:rsidP="002940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поддержать проведение </w:t>
      </w:r>
      <w:r w:rsidR="0086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мобильных приемных Территориального органа Росздравнадзора по Астраханской области в городах и муниципальных образованиях, предложить участие членов Совета и депутатов Думы Астраханской области </w:t>
      </w:r>
      <w:r w:rsidR="00CB7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выездных мобильных приемных тероргана.</w:t>
      </w:r>
    </w:p>
    <w:p w:rsidR="00403CFD" w:rsidRPr="0029404A" w:rsidRDefault="00403CFD" w:rsidP="002940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04A" w:rsidRPr="0016539B" w:rsidRDefault="0029404A" w:rsidP="0016539B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Качество оказания обезболивающей терапии в Астраханской области. </w:t>
      </w:r>
      <w:r w:rsidRPr="00294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Гайбург Нядидя Акрямбековна</w:t>
      </w:r>
      <w:r w:rsidRPr="0029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по взаимодействию со страховыми медицинскими организациями и застрахованными гражданами Территориального фонда обязательного медицинского страхования Астраханской области, </w:t>
      </w:r>
      <w:r w:rsidR="00CB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9B" w:rsidRPr="00165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Бастрыкина Марина Николаевна</w:t>
      </w:r>
      <w:r w:rsidRPr="0029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6539B" w:rsidRPr="0016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лекарственного обеспечения и фармацевтического рынка</w:t>
      </w:r>
      <w:r w:rsidR="0016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16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Астраханской области;</w:t>
      </w:r>
      <w:r w:rsidRPr="0016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Дементьева Виктория Валерьевна</w:t>
      </w:r>
      <w:r w:rsidRPr="0016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- начальник отдела надзора и контроля в сфере обращения лекарственных средств и медицинских изделий Территориального органа Росздравнадзора по Астраханской области.</w:t>
      </w:r>
    </w:p>
    <w:p w:rsidR="008E4E83" w:rsidRDefault="0029404A" w:rsidP="0029404A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940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учетом состоявшегося обсуждения, решили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29404A" w:rsidRDefault="0029404A" w:rsidP="0029404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9404A" w:rsidRPr="0029404A" w:rsidRDefault="0029404A" w:rsidP="002940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29404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принять к сведению.</w:t>
      </w:r>
    </w:p>
    <w:p w:rsidR="0029404A" w:rsidRPr="0029404A" w:rsidRDefault="000066B8" w:rsidP="002940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A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404A" w:rsidRPr="002940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инистерству здравоохранения Астраханской области проконтролировать, а медицинским организациям принять меры:</w:t>
      </w:r>
    </w:p>
    <w:p w:rsidR="0029404A" w:rsidRPr="0029404A" w:rsidRDefault="0029404A" w:rsidP="002940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выписки рецептов на наркотические средства и психотропные вещества в соответствии с законодательством РФ;</w:t>
      </w:r>
    </w:p>
    <w:p w:rsidR="0029404A" w:rsidRPr="0029404A" w:rsidRDefault="0029404A" w:rsidP="002940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отпуска пациентам наркотических средств и психотропных веществ по рецепту врача на территории Астраханской области</w:t>
      </w:r>
      <w:r w:rsidR="00403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04A" w:rsidRPr="0029404A" w:rsidRDefault="0029404A" w:rsidP="002940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294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 врачам медицинских организаций принять меры для улучшения качества оформления медицинской документации, оценки и описания болевого синдрома, эффект</w:t>
      </w:r>
      <w:r w:rsidR="00403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обезболивающей терапии;</w:t>
      </w:r>
    </w:p>
    <w:p w:rsidR="0029404A" w:rsidRDefault="0029404A" w:rsidP="002940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A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40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ерриториальному органу Росздравнадзора по Астраханской облас</w:t>
      </w:r>
      <w:r w:rsidR="00CB7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продолжи</w:t>
      </w:r>
      <w:r w:rsidRPr="0029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осуществлять контроль за доступностью и качеством обезболивающей терапии в Астраханской области. </w:t>
      </w:r>
    </w:p>
    <w:p w:rsidR="00CB7A43" w:rsidRDefault="00CB7A43" w:rsidP="002940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Министерству здравоохранения Астраханской области, Территориальному органу Росздравнадзора по Астраханской области, руководителям пациентских сообществ продолжить работу по информированию населения о порядке</w:t>
      </w:r>
      <w:r w:rsidRPr="00CB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выписывания и отпуска наркотических и психот</w:t>
      </w:r>
      <w:r w:rsidR="009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ропных лекарственных препаратов</w:t>
      </w:r>
    </w:p>
    <w:p w:rsidR="0029404A" w:rsidRPr="0029404A" w:rsidRDefault="0029404A" w:rsidP="002940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Постоянно.</w:t>
      </w:r>
    </w:p>
    <w:p w:rsidR="0029404A" w:rsidRPr="008E4E83" w:rsidRDefault="0029404A" w:rsidP="0029404A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E83" w:rsidRPr="00CA63C0" w:rsidRDefault="008E4E83" w:rsidP="008E4E8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Разное.</w:t>
      </w:r>
    </w:p>
    <w:p w:rsidR="008E4E83" w:rsidRPr="00CA63C0" w:rsidRDefault="00B85951" w:rsidP="00E97D03">
      <w:pPr>
        <w:numPr>
          <w:ilvl w:val="1"/>
          <w:numId w:val="6"/>
        </w:numPr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Плана заседаний</w:t>
      </w:r>
      <w:r w:rsidR="008E4E83" w:rsidRPr="00CA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Общественных организаций по защите прав пациентов при Территориальном органе Росздравнадзора по Астраханской области на 2019 год. </w:t>
      </w:r>
    </w:p>
    <w:p w:rsidR="0029404A" w:rsidRDefault="0029404A" w:rsidP="0029404A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940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учетом состоявшегося обсуждения, решили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29404A" w:rsidRDefault="0029404A" w:rsidP="0029404A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9A6" w:rsidRDefault="0029404A" w:rsidP="00294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29A6">
        <w:rPr>
          <w:rFonts w:ascii="Times New Roman" w:eastAsia="Calibri" w:hAnsi="Times New Roman" w:cs="Times New Roman"/>
          <w:sz w:val="28"/>
          <w:szCs w:val="28"/>
        </w:rPr>
        <w:t>включить в План заседаний Совета обсуждение вопроса о кадровом обеспечении</w:t>
      </w:r>
      <w:r w:rsidR="003C29A6" w:rsidRPr="003C29A6">
        <w:rPr>
          <w:rFonts w:ascii="Times New Roman" w:eastAsia="Calibri" w:hAnsi="Times New Roman" w:cs="Times New Roman"/>
          <w:sz w:val="28"/>
          <w:szCs w:val="28"/>
        </w:rPr>
        <w:t xml:space="preserve"> системы здравоохранения в Астраханской области</w:t>
      </w:r>
      <w:r w:rsidR="003C29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404A" w:rsidRDefault="003C29A6" w:rsidP="00294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404A">
        <w:rPr>
          <w:rFonts w:ascii="Times New Roman" w:eastAsia="Calibri" w:hAnsi="Times New Roman" w:cs="Times New Roman"/>
          <w:sz w:val="28"/>
          <w:szCs w:val="28"/>
        </w:rPr>
        <w:t xml:space="preserve">принять План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заседаний </w:t>
      </w:r>
      <w:r w:rsidR="0029404A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403C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404A" w:rsidRPr="008E4E83" w:rsidRDefault="0029404A" w:rsidP="00294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0D" w:rsidRPr="00B1170D" w:rsidRDefault="00B1170D" w:rsidP="00B1170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0D" w:rsidRPr="00B1170D" w:rsidRDefault="008E4E83" w:rsidP="00B1170D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>П</w:t>
      </w:r>
      <w:r w:rsidR="00B1170D" w:rsidRPr="00B1170D"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>редседател</w:t>
      </w:r>
      <w:r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>ь</w:t>
      </w:r>
      <w:r w:rsidR="00B1170D" w:rsidRPr="00B1170D"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 xml:space="preserve">                                                                 </w:t>
      </w:r>
      <w:r w:rsidR="00F31158"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 xml:space="preserve">     </w:t>
      </w:r>
      <w:r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 xml:space="preserve">              </w:t>
      </w:r>
      <w:r w:rsidR="00F31158"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>И.В. Родненко</w:t>
      </w:r>
    </w:p>
    <w:p w:rsidR="00CA63C0" w:rsidRDefault="00CA63C0" w:rsidP="00B117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170D" w:rsidRPr="00B1170D" w:rsidRDefault="00B1170D" w:rsidP="00B117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E844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1170D">
        <w:rPr>
          <w:rFonts w:ascii="Times New Roman" w:eastAsia="Calibri" w:hAnsi="Times New Roman" w:cs="Times New Roman"/>
          <w:sz w:val="28"/>
          <w:szCs w:val="28"/>
        </w:rPr>
        <w:t>О.А. Каштанова</w:t>
      </w:r>
    </w:p>
    <w:p w:rsidR="00B1170D" w:rsidRPr="00B1170D" w:rsidRDefault="00B1170D" w:rsidP="00B117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616DB" w:rsidRDefault="00E616DB"/>
    <w:sectPr w:rsidR="00E616DB" w:rsidSect="00B117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87F9B"/>
    <w:multiLevelType w:val="hybridMultilevel"/>
    <w:tmpl w:val="453E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A7A76"/>
    <w:multiLevelType w:val="multilevel"/>
    <w:tmpl w:val="B24C85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2">
    <w:nsid w:val="4E376815"/>
    <w:multiLevelType w:val="hybridMultilevel"/>
    <w:tmpl w:val="EE08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91FE8"/>
    <w:multiLevelType w:val="hybridMultilevel"/>
    <w:tmpl w:val="9A82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50CBC"/>
    <w:multiLevelType w:val="hybridMultilevel"/>
    <w:tmpl w:val="7DE8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B390B"/>
    <w:multiLevelType w:val="hybridMultilevel"/>
    <w:tmpl w:val="3F4001B4"/>
    <w:lvl w:ilvl="0" w:tplc="CEE2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0D"/>
    <w:rsid w:val="000066B8"/>
    <w:rsid w:val="0016539B"/>
    <w:rsid w:val="0029404A"/>
    <w:rsid w:val="00327CB4"/>
    <w:rsid w:val="003C29A6"/>
    <w:rsid w:val="00403CFD"/>
    <w:rsid w:val="00457B53"/>
    <w:rsid w:val="0052183F"/>
    <w:rsid w:val="00860D8E"/>
    <w:rsid w:val="008C44EC"/>
    <w:rsid w:val="008C7F3A"/>
    <w:rsid w:val="008E4E83"/>
    <w:rsid w:val="00966557"/>
    <w:rsid w:val="00A317A8"/>
    <w:rsid w:val="00B1170D"/>
    <w:rsid w:val="00B85951"/>
    <w:rsid w:val="00CA63C0"/>
    <w:rsid w:val="00CB7A43"/>
    <w:rsid w:val="00E33D75"/>
    <w:rsid w:val="00E616DB"/>
    <w:rsid w:val="00E8442C"/>
    <w:rsid w:val="00F31158"/>
    <w:rsid w:val="00F3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3BA9-6642-4DD2-8767-B167EDD4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F3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653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2019-03-13T11:34:00Z</cp:lastPrinted>
  <dcterms:created xsi:type="dcterms:W3CDTF">2019-03-13T08:41:00Z</dcterms:created>
  <dcterms:modified xsi:type="dcterms:W3CDTF">2019-03-13T11:35:00Z</dcterms:modified>
</cp:coreProperties>
</file>